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C67" w:rsidRPr="007D5016" w:rsidRDefault="00182C67" w:rsidP="00182C67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CA"/>
        </w:rPr>
      </w:pPr>
      <w:r w:rsidRPr="007D5016">
        <w:rPr>
          <w:b/>
          <w:lang w:val="en-CA"/>
        </w:rPr>
        <w:t>Course Description</w:t>
      </w:r>
    </w:p>
    <w:p w:rsidR="00800488" w:rsidRPr="007D5016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  <w:lang w:val="en-CA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3"/>
        <w:gridCol w:w="5889"/>
      </w:tblGrid>
      <w:tr w:rsidR="00800488" w:rsidRPr="007D5016" w:rsidTr="00FF6978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D5016" w:rsidRDefault="00182C67" w:rsidP="0074081A">
            <w:pPr>
              <w:jc w:val="center"/>
              <w:rPr>
                <w:b/>
                <w:bCs/>
                <w:color w:val="000000"/>
                <w:lang w:val="en-CA"/>
              </w:rPr>
            </w:pPr>
            <w:r w:rsidRPr="007D5016">
              <w:rPr>
                <w:b/>
                <w:bCs/>
                <w:color w:val="000000"/>
                <w:lang w:val="en-CA"/>
              </w:rPr>
              <w:t>COURSE DESCRIPTION FORM</w:t>
            </w:r>
          </w:p>
        </w:tc>
      </w:tr>
      <w:tr w:rsidR="00182C67" w:rsidRPr="007D5016" w:rsidTr="00A60A22">
        <w:trPr>
          <w:trHeight w:val="48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 Code and Title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182C67" w:rsidP="00FF4847">
            <w:pPr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 </w:t>
            </w:r>
            <w:r w:rsidR="0042746B">
              <w:rPr>
                <w:color w:val="000000"/>
                <w:sz w:val="20"/>
                <w:szCs w:val="20"/>
                <w:lang w:val="en-CA"/>
              </w:rPr>
              <w:t>KM</w:t>
            </w:r>
            <w:r w:rsidR="00FF4847">
              <w:rPr>
                <w:color w:val="000000"/>
                <w:sz w:val="20"/>
                <w:szCs w:val="20"/>
                <w:lang w:val="en-CA"/>
              </w:rPr>
              <w:t xml:space="preserve">475 </w:t>
            </w:r>
            <w:r w:rsidR="0097066B">
              <w:rPr>
                <w:color w:val="000000"/>
                <w:sz w:val="20"/>
                <w:szCs w:val="20"/>
                <w:lang w:val="en-CA"/>
              </w:rPr>
              <w:t>FLUIDIZED BED REACTOR DESIGN</w:t>
            </w:r>
          </w:p>
        </w:tc>
      </w:tr>
      <w:tr w:rsidR="00182C67" w:rsidRPr="007D5016" w:rsidTr="00A60A22">
        <w:trPr>
          <w:trHeight w:val="48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 Semester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p w:rsidR="00182C67" w:rsidRPr="007D5016" w:rsidRDefault="00E064B7" w:rsidP="00182C67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7</w:t>
            </w:r>
          </w:p>
        </w:tc>
      </w:tr>
      <w:tr w:rsidR="00182C67" w:rsidRPr="007D5016" w:rsidTr="00A60A22">
        <w:trPr>
          <w:trHeight w:val="82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Catalog Description (Content)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6E21B8" w:rsidP="00AF137F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 xml:space="preserve">Types and hydrodynamics of fluidized bed reactors. Movements of fluid and solid inside the bed. Heat transfer, mass transfer and chemical reactions in fluidized beds. </w:t>
            </w:r>
            <w:r w:rsidR="00FC55DB">
              <w:rPr>
                <w:sz w:val="20"/>
                <w:szCs w:val="20"/>
                <w:lang w:val="en-CA"/>
              </w:rPr>
              <w:t>Design of fluidized bed reactors.</w:t>
            </w:r>
            <w:r w:rsidR="003164C5">
              <w:rPr>
                <w:sz w:val="20"/>
                <w:szCs w:val="20"/>
                <w:lang w:val="en-CA"/>
              </w:rPr>
              <w:t xml:space="preserve"> Specific project applications.</w:t>
            </w:r>
          </w:p>
        </w:tc>
      </w:tr>
      <w:tr w:rsidR="00A60A22" w:rsidRPr="007D5016" w:rsidTr="00A60A22">
        <w:trPr>
          <w:trHeight w:val="6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A60A22" w:rsidRPr="007D5016" w:rsidRDefault="00A60A22" w:rsidP="00A60A2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Main Textbook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A60A22" w:rsidRPr="007D5016" w:rsidRDefault="00A60A22" w:rsidP="001B2471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221" w:hanging="142"/>
              <w:jc w:val="both"/>
              <w:rPr>
                <w:sz w:val="20"/>
                <w:szCs w:val="20"/>
                <w:lang w:val="en-CA"/>
              </w:rPr>
            </w:pPr>
            <w:r w:rsidRPr="007D50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="00856D46" w:rsidRPr="006570D5">
              <w:rPr>
                <w:spacing w:val="-2"/>
                <w:sz w:val="20"/>
                <w:szCs w:val="20"/>
              </w:rPr>
              <w:t xml:space="preserve"> Fundamentals of Fluidized Bed C</w:t>
            </w:r>
            <w:r w:rsidR="001822AC">
              <w:rPr>
                <w:spacing w:val="-2"/>
                <w:sz w:val="20"/>
                <w:szCs w:val="20"/>
              </w:rPr>
              <w:t xml:space="preserve">hemical Processes, J. G. Yates, </w:t>
            </w:r>
            <w:r w:rsidR="00856D46" w:rsidRPr="006570D5">
              <w:rPr>
                <w:spacing w:val="-2"/>
                <w:sz w:val="20"/>
                <w:szCs w:val="20"/>
              </w:rPr>
              <w:t>Butterworths, London,</w:t>
            </w:r>
            <w:r w:rsidR="00856D46">
              <w:rPr>
                <w:spacing w:val="-2"/>
                <w:sz w:val="20"/>
                <w:szCs w:val="20"/>
              </w:rPr>
              <w:t xml:space="preserve"> </w:t>
            </w:r>
            <w:r w:rsidR="00856D46" w:rsidRPr="006570D5">
              <w:rPr>
                <w:spacing w:val="-2"/>
                <w:sz w:val="20"/>
                <w:szCs w:val="20"/>
              </w:rPr>
              <w:t>1983.</w:t>
            </w:r>
          </w:p>
        </w:tc>
      </w:tr>
      <w:tr w:rsidR="00A60A22" w:rsidRPr="007D5016" w:rsidTr="00A60A22">
        <w:trPr>
          <w:trHeight w:val="6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A60A22" w:rsidRPr="007D5016" w:rsidRDefault="00204114" w:rsidP="00A60A2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CA"/>
              </w:rPr>
              <w:t>Recommended</w:t>
            </w:r>
            <w:r w:rsidR="00A60A22"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 xml:space="preserve"> Textbooks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B2471" w:rsidRPr="006570D5" w:rsidRDefault="001B2471" w:rsidP="001B2471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221" w:right="-20" w:hanging="142"/>
              <w:jc w:val="both"/>
              <w:rPr>
                <w:sz w:val="20"/>
                <w:szCs w:val="20"/>
              </w:rPr>
            </w:pPr>
            <w:r w:rsidRPr="006570D5">
              <w:rPr>
                <w:sz w:val="20"/>
                <w:szCs w:val="20"/>
              </w:rPr>
              <w:t>Fluidized Bed Technology, J. R. How</w:t>
            </w:r>
            <w:r w:rsidRPr="006570D5">
              <w:rPr>
                <w:spacing w:val="1"/>
                <w:sz w:val="20"/>
                <w:szCs w:val="20"/>
              </w:rPr>
              <w:t>a</w:t>
            </w:r>
            <w:r w:rsidRPr="006570D5">
              <w:rPr>
                <w:sz w:val="20"/>
                <w:szCs w:val="20"/>
              </w:rPr>
              <w:t>rd, Ad</w:t>
            </w:r>
            <w:r w:rsidRPr="006570D5">
              <w:rPr>
                <w:spacing w:val="1"/>
                <w:sz w:val="20"/>
                <w:szCs w:val="20"/>
              </w:rPr>
              <w:t>a</w:t>
            </w:r>
            <w:r w:rsidRPr="006570D5">
              <w:rPr>
                <w:sz w:val="20"/>
                <w:szCs w:val="20"/>
              </w:rPr>
              <w:t>m</w:t>
            </w:r>
            <w:r w:rsidRPr="006570D5">
              <w:rPr>
                <w:spacing w:val="-1"/>
                <w:sz w:val="20"/>
                <w:szCs w:val="20"/>
              </w:rPr>
              <w:t xml:space="preserve"> </w:t>
            </w:r>
            <w:r w:rsidRPr="006570D5">
              <w:rPr>
                <w:sz w:val="20"/>
                <w:szCs w:val="20"/>
              </w:rPr>
              <w:t>Hilger, Bristol and New York, 1989.</w:t>
            </w:r>
          </w:p>
          <w:p w:rsidR="001B2471" w:rsidRPr="006570D5" w:rsidRDefault="001B2471" w:rsidP="001B2471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221" w:right="-100" w:hanging="142"/>
              <w:jc w:val="both"/>
              <w:rPr>
                <w:sz w:val="20"/>
                <w:szCs w:val="20"/>
              </w:rPr>
            </w:pPr>
            <w:r w:rsidRPr="006570D5">
              <w:rPr>
                <w:sz w:val="20"/>
                <w:szCs w:val="20"/>
              </w:rPr>
              <w:t xml:space="preserve">Gas Fluidization Technology, D. Geldart, John </w:t>
            </w:r>
            <w:r w:rsidRPr="006570D5">
              <w:rPr>
                <w:spacing w:val="-2"/>
                <w:sz w:val="20"/>
                <w:szCs w:val="20"/>
              </w:rPr>
              <w:t>W</w:t>
            </w:r>
            <w:r w:rsidRPr="006570D5">
              <w:rPr>
                <w:sz w:val="20"/>
                <w:szCs w:val="20"/>
              </w:rPr>
              <w:t>iley and Sons, Chicester, 1986.</w:t>
            </w:r>
          </w:p>
          <w:p w:rsidR="001B2471" w:rsidRPr="006570D5" w:rsidRDefault="001B2471" w:rsidP="001B2471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221" w:right="1010" w:hanging="142"/>
              <w:jc w:val="both"/>
              <w:rPr>
                <w:sz w:val="20"/>
                <w:szCs w:val="20"/>
              </w:rPr>
            </w:pPr>
            <w:r w:rsidRPr="006570D5">
              <w:rPr>
                <w:sz w:val="20"/>
                <w:szCs w:val="20"/>
              </w:rPr>
              <w:t xml:space="preserve">Fluidization Engineering, D. Kunii and O. Levenspiel, 2nd </w:t>
            </w:r>
            <w:r w:rsidRPr="006570D5">
              <w:rPr>
                <w:spacing w:val="-1"/>
                <w:sz w:val="20"/>
                <w:szCs w:val="20"/>
              </w:rPr>
              <w:t>E</w:t>
            </w:r>
            <w:r w:rsidRPr="006570D5">
              <w:rPr>
                <w:sz w:val="20"/>
                <w:szCs w:val="20"/>
              </w:rPr>
              <w:t>d., Butterworth- Hein</w:t>
            </w:r>
            <w:r w:rsidRPr="006570D5">
              <w:rPr>
                <w:spacing w:val="-2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ann, </w:t>
            </w:r>
            <w:r w:rsidRPr="006570D5">
              <w:rPr>
                <w:sz w:val="20"/>
                <w:szCs w:val="20"/>
              </w:rPr>
              <w:t>1991.</w:t>
            </w:r>
          </w:p>
          <w:p w:rsidR="00A60A22" w:rsidRPr="007D5016" w:rsidRDefault="001B2471" w:rsidP="001B2471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221" w:hanging="142"/>
              <w:jc w:val="both"/>
              <w:rPr>
                <w:sz w:val="20"/>
                <w:szCs w:val="20"/>
                <w:lang w:val="en-CA"/>
              </w:rPr>
            </w:pPr>
            <w:r w:rsidRPr="006570D5">
              <w:rPr>
                <w:position w:val="-1"/>
                <w:sz w:val="20"/>
                <w:szCs w:val="20"/>
              </w:rPr>
              <w:t>Fluidization, J. F. Davidson and H. Harrison, Acade</w:t>
            </w:r>
            <w:r w:rsidRPr="006570D5">
              <w:rPr>
                <w:spacing w:val="-2"/>
                <w:position w:val="-1"/>
                <w:sz w:val="20"/>
                <w:szCs w:val="20"/>
              </w:rPr>
              <w:t>m</w:t>
            </w:r>
            <w:r w:rsidRPr="006570D5">
              <w:rPr>
                <w:position w:val="-1"/>
                <w:sz w:val="20"/>
                <w:szCs w:val="20"/>
              </w:rPr>
              <w:t>ic Press, London,</w:t>
            </w:r>
            <w:r w:rsidRPr="006570D5">
              <w:rPr>
                <w:sz w:val="20"/>
                <w:szCs w:val="20"/>
              </w:rPr>
              <w:t xml:space="preserve"> 1971.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 Credit (ECTS)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97066B" w:rsidP="00182C67">
            <w:p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4</w:t>
            </w:r>
          </w:p>
        </w:tc>
      </w:tr>
      <w:tr w:rsidR="00182C67" w:rsidRPr="007D5016" w:rsidTr="00A60A22">
        <w:trPr>
          <w:trHeight w:val="58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Prerequisites of the Course</w:t>
            </w:r>
          </w:p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(Compulsory attendance should be indicated here.)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973495" w:rsidP="00973495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T</w:t>
            </w:r>
            <w:r w:rsidR="002827A0">
              <w:rPr>
                <w:sz w:val="20"/>
                <w:szCs w:val="20"/>
                <w:lang w:val="en-CA"/>
              </w:rPr>
              <w:t>here is no prerequisite or co</w:t>
            </w:r>
            <w:r w:rsidRPr="007D5016">
              <w:rPr>
                <w:sz w:val="20"/>
                <w:szCs w:val="20"/>
                <w:lang w:val="en-CA"/>
              </w:rPr>
              <w:t>requisite for this course</w:t>
            </w:r>
            <w:r w:rsidRPr="007D5016">
              <w:rPr>
                <w:rFonts w:ascii="Arial" w:hAnsi="Arial" w:cs="Arial"/>
                <w:color w:val="505050"/>
                <w:shd w:val="clear" w:color="auto" w:fill="FFFFFF"/>
                <w:lang w:val="en-CA"/>
              </w:rPr>
              <w:t>.</w:t>
            </w:r>
            <w:r w:rsidR="00FF40DB" w:rsidRPr="007D5016">
              <w:rPr>
                <w:rFonts w:ascii="Arial" w:hAnsi="Arial" w:cs="Arial"/>
                <w:color w:val="505050"/>
                <w:shd w:val="clear" w:color="auto" w:fill="FFFFFF"/>
                <w:lang w:val="en-CA"/>
              </w:rPr>
              <w:t xml:space="preserve"> </w:t>
            </w:r>
            <w:r w:rsidR="00FF40DB" w:rsidRPr="007D5016">
              <w:rPr>
                <w:sz w:val="20"/>
                <w:szCs w:val="20"/>
                <w:lang w:val="en-CA"/>
              </w:rPr>
              <w:t>70 % attendance is compulsory.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Type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67547F" w:rsidP="00AF7322">
            <w:p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E</w:t>
            </w:r>
            <w:r w:rsidR="001F07D2">
              <w:rPr>
                <w:color w:val="000000"/>
                <w:sz w:val="20"/>
                <w:szCs w:val="20"/>
                <w:lang w:val="en-CA"/>
              </w:rPr>
              <w:t>lective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Instruction Language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42746B" w:rsidP="00182C67">
            <w:pPr>
              <w:ind w:left="318" w:hanging="283"/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Turkish</w:t>
            </w:r>
          </w:p>
        </w:tc>
      </w:tr>
      <w:tr w:rsidR="00182C67" w:rsidRPr="007D5016" w:rsidTr="00A60A22">
        <w:trPr>
          <w:trHeight w:val="342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Object and Target of the Course</w:t>
            </w:r>
          </w:p>
        </w:tc>
        <w:tc>
          <w:tcPr>
            <w:tcW w:w="5889" w:type="dxa"/>
            <w:shd w:val="clear" w:color="auto" w:fill="auto"/>
            <w:noWrap/>
            <w:hideMark/>
          </w:tcPr>
          <w:p w:rsidR="00182C67" w:rsidRPr="001C52E6" w:rsidRDefault="0041557B" w:rsidP="00ED24D3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To learn the basic design and operational principles of fluidized bed reactors which </w:t>
            </w:r>
            <w:r w:rsidR="001C52E6">
              <w:rPr>
                <w:color w:val="000000" w:themeColor="text1"/>
                <w:sz w:val="20"/>
                <w:szCs w:val="20"/>
              </w:rPr>
              <w:t>have a growing number of application areas</w:t>
            </w:r>
            <w:r>
              <w:rPr>
                <w:color w:val="000000" w:themeColor="text1"/>
                <w:sz w:val="20"/>
                <w:szCs w:val="20"/>
              </w:rPr>
              <w:t xml:space="preserve"> in chemical processes and application of them to several reactions.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Learning Outcomes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333B6" w:rsidRDefault="009C4D92" w:rsidP="009C4D92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To learn the basic principles of design and operational principles of fluidized bed reactors. </w:t>
            </w:r>
            <w:r w:rsidR="001D6EC7">
              <w:rPr>
                <w:color w:val="000000" w:themeColor="text1"/>
                <w:sz w:val="20"/>
                <w:szCs w:val="20"/>
              </w:rPr>
              <w:t>A</w:t>
            </w:r>
            <w:r w:rsidR="00AE0E19">
              <w:rPr>
                <w:color w:val="000000" w:themeColor="text1"/>
                <w:sz w:val="20"/>
                <w:szCs w:val="20"/>
              </w:rPr>
              <w:t>pplication to several reactions in chemical processes.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Mode of Delivery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C17544" w:rsidP="00C17544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The mode of delivery of this course is face to face.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Weekly Schedule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p w:rsidR="00DF58AF" w:rsidRDefault="0071687D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1</w:t>
            </w:r>
            <w:r w:rsidRPr="007D5016">
              <w:rPr>
                <w:sz w:val="20"/>
                <w:szCs w:val="20"/>
                <w:vertAlign w:val="superscript"/>
                <w:lang w:val="en-CA"/>
              </w:rPr>
              <w:t>st</w:t>
            </w:r>
            <w:r w:rsidRPr="007D5016">
              <w:rPr>
                <w:sz w:val="20"/>
                <w:szCs w:val="20"/>
                <w:lang w:val="en-CA"/>
              </w:rPr>
              <w:t xml:space="preserve"> Week:</w:t>
            </w:r>
            <w:r w:rsidR="00020DB0">
              <w:rPr>
                <w:sz w:val="20"/>
                <w:szCs w:val="20"/>
                <w:lang w:val="en-CA"/>
              </w:rPr>
              <w:t xml:space="preserve"> I</w:t>
            </w:r>
            <w:r w:rsidR="00DF58AF">
              <w:rPr>
                <w:sz w:val="20"/>
                <w:szCs w:val="20"/>
                <w:shd w:val="clear" w:color="auto" w:fill="FFFFFF"/>
                <w:lang w:val="en-CA"/>
              </w:rPr>
              <w:t>ntroduction. Types of fluidized beds, processes using fluidized bed reactors.</w:t>
            </w:r>
          </w:p>
          <w:p w:rsidR="00265133" w:rsidRPr="007D5016" w:rsidRDefault="00597B9A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2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nd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020DB0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564AD7">
              <w:rPr>
                <w:sz w:val="20"/>
                <w:szCs w:val="20"/>
                <w:shd w:val="clear" w:color="auto" w:fill="FFFFFF"/>
                <w:lang w:val="en-CA"/>
              </w:rPr>
              <w:t xml:space="preserve">The basic hydrodynamic parameters </w:t>
            </w:r>
            <w:r w:rsidR="007C61BA">
              <w:rPr>
                <w:sz w:val="20"/>
                <w:szCs w:val="20"/>
                <w:shd w:val="clear" w:color="auto" w:fill="FFFFFF"/>
                <w:lang w:val="en-CA"/>
              </w:rPr>
              <w:t>of fluidized</w:t>
            </w:r>
            <w:r w:rsidR="00564AD7">
              <w:rPr>
                <w:sz w:val="20"/>
                <w:szCs w:val="20"/>
                <w:shd w:val="clear" w:color="auto" w:fill="FFFFFF"/>
                <w:lang w:val="en-CA"/>
              </w:rPr>
              <w:t xml:space="preserve"> beds.</w:t>
            </w:r>
          </w:p>
          <w:p w:rsidR="00A027C2" w:rsidRDefault="00E5727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3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rd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A027C2">
              <w:rPr>
                <w:sz w:val="20"/>
                <w:szCs w:val="20"/>
                <w:shd w:val="clear" w:color="auto" w:fill="FFFFFF"/>
                <w:lang w:val="en-CA"/>
              </w:rPr>
              <w:t>Behavior of fluid and solid particles.</w:t>
            </w:r>
          </w:p>
          <w:p w:rsidR="00C46BE8" w:rsidRPr="007D5016" w:rsidRDefault="00E5727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4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020DB0">
              <w:rPr>
                <w:sz w:val="20"/>
                <w:szCs w:val="20"/>
                <w:shd w:val="clear" w:color="auto" w:fill="FFFFFF"/>
                <w:lang w:val="en-CA"/>
              </w:rPr>
              <w:t xml:space="preserve"> Behavior of fluid and solid particles.</w:t>
            </w:r>
          </w:p>
          <w:p w:rsidR="00265133" w:rsidRPr="007D5016" w:rsidRDefault="00C8331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5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</w:t>
            </w:r>
            <w:r w:rsidR="00020DB0">
              <w:rPr>
                <w:sz w:val="20"/>
                <w:szCs w:val="20"/>
                <w:shd w:val="clear" w:color="auto" w:fill="FFFFFF"/>
                <w:lang w:val="en-CA"/>
              </w:rPr>
              <w:t>: Heat transfer in fluidized beds.</w:t>
            </w:r>
          </w:p>
          <w:p w:rsidR="00841407" w:rsidRDefault="00344C70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6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841407">
              <w:rPr>
                <w:sz w:val="20"/>
                <w:szCs w:val="20"/>
                <w:shd w:val="clear" w:color="auto" w:fill="FFFFFF"/>
                <w:lang w:val="en-CA"/>
              </w:rPr>
              <w:t>Mass transfer in fluidized beds</w:t>
            </w:r>
            <w:r w:rsidR="00841407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</w:p>
          <w:p w:rsidR="00C46BE8" w:rsidRPr="007D5016" w:rsidRDefault="002F28A1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7</w:t>
            </w:r>
            <w:r w:rsidR="00344C70"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647445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857964">
              <w:rPr>
                <w:sz w:val="20"/>
                <w:szCs w:val="20"/>
                <w:shd w:val="clear" w:color="auto" w:fill="FFFFFF"/>
                <w:lang w:val="en-CA"/>
              </w:rPr>
              <w:t>Chemical reactions in fluidized beds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E17C91" w:rsidRPr="007D5016" w:rsidRDefault="00351EB0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8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F33A96">
              <w:rPr>
                <w:sz w:val="20"/>
                <w:szCs w:val="20"/>
                <w:shd w:val="clear" w:color="auto" w:fill="FFFFFF"/>
                <w:lang w:val="en-CA"/>
              </w:rPr>
              <w:t>Design of fluidized bed reactors and utilizing equipments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E17C91" w:rsidRPr="007D5016" w:rsidRDefault="000F082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9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E17C91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DE4907">
              <w:rPr>
                <w:sz w:val="20"/>
                <w:szCs w:val="20"/>
                <w:shd w:val="clear" w:color="auto" w:fill="FFFFFF"/>
                <w:lang w:val="en-CA"/>
              </w:rPr>
              <w:t>Design of fluidized bed reactors and utilizing equipments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957E92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10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1008E9">
              <w:rPr>
                <w:sz w:val="20"/>
                <w:szCs w:val="20"/>
                <w:shd w:val="clear" w:color="auto" w:fill="FFFFFF"/>
                <w:lang w:val="en-CA"/>
              </w:rPr>
              <w:t>Application of selec</w:t>
            </w:r>
            <w:r w:rsidR="00407519">
              <w:rPr>
                <w:sz w:val="20"/>
                <w:szCs w:val="20"/>
                <w:shd w:val="clear" w:color="auto" w:fill="FFFFFF"/>
                <w:lang w:val="en-CA"/>
              </w:rPr>
              <w:t>ted specific project and design</w:t>
            </w:r>
            <w:r w:rsidR="00EA3923">
              <w:rPr>
                <w:sz w:val="20"/>
                <w:szCs w:val="20"/>
                <w:shd w:val="clear" w:color="auto" w:fill="FFFFFF"/>
                <w:lang w:val="en-CA"/>
              </w:rPr>
              <w:t xml:space="preserve"> of it</w:t>
            </w:r>
            <w:r w:rsidR="00BE68E4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C46BE8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11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D52B61">
              <w:rPr>
                <w:sz w:val="20"/>
                <w:szCs w:val="20"/>
                <w:shd w:val="clear" w:color="auto" w:fill="FFFFFF"/>
                <w:lang w:val="en-CA"/>
              </w:rPr>
              <w:t xml:space="preserve"> Application of selected specific project and design of it.</w:t>
            </w:r>
          </w:p>
          <w:p w:rsidR="00957E92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12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D52B61">
              <w:rPr>
                <w:sz w:val="20"/>
                <w:szCs w:val="20"/>
                <w:shd w:val="clear" w:color="auto" w:fill="FFFFFF"/>
                <w:lang w:val="en-CA"/>
              </w:rPr>
              <w:t xml:space="preserve"> Application of selected specific project and design of it.</w:t>
            </w:r>
          </w:p>
          <w:p w:rsidR="00C46BE8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13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D52B61">
              <w:rPr>
                <w:sz w:val="20"/>
                <w:szCs w:val="20"/>
                <w:shd w:val="clear" w:color="auto" w:fill="FFFFFF"/>
                <w:lang w:val="en-CA"/>
              </w:rPr>
              <w:t xml:space="preserve"> Application of selected specific project and design of it.</w:t>
            </w:r>
          </w:p>
          <w:p w:rsidR="00957E92" w:rsidRPr="007D5016" w:rsidRDefault="00957E92" w:rsidP="00CC2044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14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D52B61">
              <w:rPr>
                <w:sz w:val="20"/>
                <w:szCs w:val="20"/>
                <w:shd w:val="clear" w:color="auto" w:fill="FFFFFF"/>
                <w:lang w:val="en-CA"/>
              </w:rPr>
              <w:t xml:space="preserve"> Application of selected specific project and design of it.</w:t>
            </w:r>
            <w:r w:rsidR="0037494B" w:rsidRPr="007D5016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</w:tc>
      </w:tr>
      <w:tr w:rsidR="00182C67" w:rsidRPr="007D5016" w:rsidTr="0081607B">
        <w:trPr>
          <w:trHeight w:val="26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Educative Activities</w:t>
            </w:r>
          </w:p>
          <w:p w:rsidR="00182C67" w:rsidRPr="007D5016" w:rsidRDefault="00182C67" w:rsidP="00182C67">
            <w:pPr>
              <w:rPr>
                <w:bCs/>
                <w:i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Cs/>
                <w:i/>
                <w:color w:val="000000"/>
                <w:sz w:val="20"/>
                <w:szCs w:val="20"/>
                <w:lang w:val="en-CA"/>
              </w:rPr>
              <w:t>(Credit will be determined based on the time given for these activities. Should be filled carefully.)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 xml:space="preserve">Weekly theoretical course hours </w:t>
            </w:r>
          </w:p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 xml:space="preserve">Reading </w:t>
            </w:r>
          </w:p>
          <w:p w:rsidR="00F51039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>Web survey and library inquiry</w:t>
            </w:r>
          </w:p>
          <w:p w:rsidR="0081607B" w:rsidRPr="00826E73" w:rsidRDefault="0081607B" w:rsidP="00F51039">
            <w:pPr>
              <w:rPr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Material design and application</w:t>
            </w:r>
          </w:p>
          <w:p w:rsidR="00F51039" w:rsidRDefault="002E5B2F" w:rsidP="00F51039">
            <w:pPr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P</w:t>
            </w:r>
            <w:r w:rsidR="00F51039" w:rsidRPr="00826E73">
              <w:rPr>
                <w:sz w:val="20"/>
                <w:szCs w:val="20"/>
                <w:lang w:val="en-CA"/>
              </w:rPr>
              <w:t>reparation</w:t>
            </w:r>
            <w:r w:rsidR="00F77CEE">
              <w:rPr>
                <w:sz w:val="20"/>
                <w:szCs w:val="20"/>
                <w:lang w:val="en-CA"/>
              </w:rPr>
              <w:t xml:space="preserve"> of project report.</w:t>
            </w:r>
          </w:p>
          <w:p w:rsidR="00F77CEE" w:rsidRPr="00826E73" w:rsidRDefault="00F77CEE" w:rsidP="00F51039">
            <w:pPr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Preparation of presentation and presenting.</w:t>
            </w:r>
          </w:p>
          <w:p w:rsidR="00F51039" w:rsidRPr="00826E73" w:rsidRDefault="00ED4AB5" w:rsidP="00F51039">
            <w:pPr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Midterm examinations</w:t>
            </w:r>
            <w:r w:rsidR="00F51039" w:rsidRPr="00826E73">
              <w:rPr>
                <w:sz w:val="20"/>
                <w:szCs w:val="20"/>
                <w:lang w:val="en-CA"/>
              </w:rPr>
              <w:t xml:space="preserve"> and preparation for midterm exams</w:t>
            </w:r>
          </w:p>
          <w:p w:rsidR="00182C67" w:rsidRPr="00E05C84" w:rsidRDefault="00F51039" w:rsidP="00AB7873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lastRenderedPageBreak/>
              <w:t>Final exam</w:t>
            </w:r>
            <w:r w:rsidR="00AB7873">
              <w:rPr>
                <w:sz w:val="20"/>
                <w:szCs w:val="20"/>
                <w:lang w:val="en-CA"/>
              </w:rPr>
              <w:t>i</w:t>
            </w:r>
            <w:r w:rsidR="00706BA8">
              <w:rPr>
                <w:sz w:val="20"/>
                <w:szCs w:val="20"/>
                <w:lang w:val="en-CA"/>
              </w:rPr>
              <w:t>nation</w:t>
            </w:r>
            <w:r w:rsidRPr="00826E73">
              <w:rPr>
                <w:sz w:val="20"/>
                <w:szCs w:val="20"/>
                <w:lang w:val="en-CA"/>
              </w:rPr>
              <w:t xml:space="preserve"> and preparation for final exam</w:t>
            </w:r>
            <w:bookmarkStart w:id="0" w:name="_GoBack"/>
            <w:bookmarkEnd w:id="0"/>
          </w:p>
        </w:tc>
      </w:tr>
      <w:tr w:rsidR="00182C67" w:rsidRPr="007D5016" w:rsidTr="00A60A22">
        <w:trPr>
          <w:trHeight w:val="7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lastRenderedPageBreak/>
              <w:t>Assessment Criteria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CF1EA6" w:rsidRPr="007D5016" w:rsidTr="00CF1EA6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F1EA6" w:rsidRPr="007D5016" w:rsidRDefault="00CF1EA6" w:rsidP="00CF1EA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F1EA6" w:rsidRPr="007D5016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b/>
                      <w:sz w:val="20"/>
                      <w:szCs w:val="20"/>
                      <w:lang w:val="en-CA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F1EA6" w:rsidRPr="007D5016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b/>
                      <w:sz w:val="20"/>
                      <w:szCs w:val="20"/>
                      <w:lang w:val="en-CA"/>
                    </w:rPr>
                    <w:t>Total Contribution (%)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363B0B" w:rsidRPr="007D50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442D03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442D03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442D03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>
                    <w:rPr>
                      <w:sz w:val="20"/>
                      <w:szCs w:val="20"/>
                      <w:lang w:val="en-CA"/>
                    </w:rPr>
                    <w:t>15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E124FD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124FD" w:rsidRPr="007D5016" w:rsidRDefault="00E124FD" w:rsidP="00E124FD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60</w:t>
                  </w:r>
                </w:p>
              </w:tc>
            </w:tr>
            <w:tr w:rsidR="00E124FD" w:rsidRPr="007D50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124FD" w:rsidRPr="007D5016" w:rsidRDefault="00E124FD" w:rsidP="00E124FD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E965E3" w:rsidRPr="007D50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65E3" w:rsidRPr="007D5016" w:rsidRDefault="00E965E3" w:rsidP="00E965E3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65E3" w:rsidRPr="007D5016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65E3" w:rsidRPr="007D5016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</w:tbl>
          <w:p w:rsidR="00182C67" w:rsidRPr="007D5016" w:rsidRDefault="00182C67" w:rsidP="00182C67">
            <w:pPr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 </w:t>
            </w:r>
          </w:p>
        </w:tc>
      </w:tr>
      <w:tr w:rsidR="00182C67" w:rsidRPr="007D5016" w:rsidTr="00A60A22">
        <w:trPr>
          <w:trHeight w:val="7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Workload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tbl>
            <w:tblPr>
              <w:tblW w:w="573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9"/>
              <w:gridCol w:w="811"/>
              <w:gridCol w:w="908"/>
              <w:gridCol w:w="1061"/>
            </w:tblGrid>
            <w:tr w:rsidR="007D63AE" w:rsidRPr="007D5016" w:rsidTr="00DA2E3A">
              <w:trPr>
                <w:trHeight w:val="750"/>
                <w:jc w:val="center"/>
              </w:trPr>
              <w:tc>
                <w:tcPr>
                  <w:tcW w:w="2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D63AE" w:rsidRPr="007D5016" w:rsidRDefault="007D63AE" w:rsidP="0081607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bCs/>
                      <w:color w:val="000000"/>
                      <w:sz w:val="18"/>
                      <w:szCs w:val="18"/>
                      <w:lang w:val="en-CA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7D5016" w:rsidRDefault="007D63AE" w:rsidP="0081607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sz w:val="18"/>
                      <w:szCs w:val="18"/>
                      <w:lang w:val="en-CA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7D5016" w:rsidRDefault="007D63AE" w:rsidP="0081607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sz w:val="18"/>
                      <w:szCs w:val="18"/>
                      <w:lang w:val="en-CA"/>
                    </w:rPr>
                    <w:t xml:space="preserve"> Weekly Duration (in hour)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7D5016" w:rsidRDefault="007D63AE" w:rsidP="0081607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sz w:val="18"/>
                      <w:szCs w:val="18"/>
                      <w:lang w:val="en-CA"/>
                    </w:rPr>
                    <w:t xml:space="preserve"> Total Workload in Semester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7D5016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CA"/>
                    </w:rPr>
                    <w:t>Weekly theoretical hours for specific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28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7D5016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CA"/>
                    </w:rPr>
                    <w:t>Weekly practice hours for specific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7D5016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Reading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7D5016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CA"/>
                    </w:rPr>
                    <w:t>Web survey and library inquiry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7D5016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Material design and application 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7D5016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CA"/>
                    </w:rPr>
                    <w:t>Preparation of project report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7D5016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CA"/>
                    </w:rPr>
                    <w:t>Preparation of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7D5016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C3657B" w:rsidRDefault="0097066B" w:rsidP="008160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>
                    <w:rPr>
                      <w:sz w:val="20"/>
                      <w:szCs w:val="20"/>
                      <w:lang w:val="en-CA"/>
                    </w:rPr>
                    <w:t>Midterm examinations</w:t>
                  </w:r>
                  <w:r w:rsidRPr="00826E73">
                    <w:rPr>
                      <w:sz w:val="20"/>
                      <w:szCs w:val="20"/>
                      <w:lang w:val="en-CA"/>
                    </w:rPr>
                    <w:t xml:space="preserve"> and preparation for midterm exams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5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20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7066B" w:rsidRPr="007D5016" w:rsidRDefault="0097066B" w:rsidP="0081607B">
                  <w:pPr>
                    <w:framePr w:hSpace="142" w:wrap="around" w:vAnchor="text" w:hAnchor="margin" w:xAlign="center" w:y="1"/>
                    <w:rPr>
                      <w:lang w:val="en-CA"/>
                    </w:rPr>
                  </w:pPr>
                  <w:r w:rsidRPr="00826E73">
                    <w:rPr>
                      <w:sz w:val="20"/>
                      <w:szCs w:val="20"/>
                      <w:lang w:val="en-CA"/>
                    </w:rPr>
                    <w:t>Final exam</w:t>
                  </w:r>
                  <w:r>
                    <w:rPr>
                      <w:sz w:val="20"/>
                      <w:szCs w:val="20"/>
                      <w:lang w:val="en-CA"/>
                    </w:rPr>
                    <w:t>ination</w:t>
                  </w:r>
                  <w:r w:rsidRPr="00826E73">
                    <w:rPr>
                      <w:sz w:val="20"/>
                      <w:szCs w:val="20"/>
                      <w:lang w:val="en-CA"/>
                    </w:rPr>
                    <w:t xml:space="preserve"> and preparation for final exam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066B" w:rsidRPr="001D068C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066B" w:rsidRPr="001D068C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101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066B" w:rsidRPr="001D068C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4.04</w:t>
                  </w:r>
                </w:p>
              </w:tc>
            </w:tr>
            <w:tr w:rsidR="0097066B" w:rsidRPr="007D5016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066B" w:rsidRPr="001D068C" w:rsidRDefault="0097066B" w:rsidP="0081607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7066B" w:rsidRDefault="0097066B" w:rsidP="008160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</w:tbl>
          <w:p w:rsidR="00182C67" w:rsidRPr="007D5016" w:rsidRDefault="00182C67" w:rsidP="00182C67">
            <w:pPr>
              <w:jc w:val="center"/>
              <w:rPr>
                <w:sz w:val="20"/>
                <w:szCs w:val="20"/>
                <w:lang w:val="en-CA"/>
              </w:rPr>
            </w:pPr>
          </w:p>
        </w:tc>
      </w:tr>
      <w:tr w:rsidR="00182C67" w:rsidRPr="007D5016" w:rsidTr="00A60A22">
        <w:trPr>
          <w:trHeight w:val="163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Course's Contribution To Program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182C67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 xml:space="preserve">Program </w:t>
                  </w:r>
                  <w:r w:rsidR="00876849"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Learning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5</w:t>
                  </w: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AA6D74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903F2" w:rsidRPr="00D903F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</w:rPr>
                  </w:pPr>
                  <w:r w:rsidRPr="00D903F2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18"/>
                      <w:szCs w:val="18"/>
                    </w:rPr>
                  </w:pPr>
                  <w:r w:rsidRPr="00D903F2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B6461E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D903F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A1693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</w:t>
                  </w: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 xml:space="preserve">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AA6D74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A1693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C03670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C03670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AA6D74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8840C5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</w:rPr>
                  </w:pPr>
                  <w:r w:rsidRPr="008840C5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8840C5" w:rsidRDefault="00F76CF9" w:rsidP="0081607B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18"/>
                      <w:szCs w:val="18"/>
                    </w:rPr>
                  </w:pPr>
                  <w:r w:rsidRPr="008840C5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C03670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8160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</w:tr>
          </w:tbl>
          <w:p w:rsidR="00182C67" w:rsidRPr="007D5016" w:rsidRDefault="00182C67" w:rsidP="00182C67">
            <w:pPr>
              <w:rPr>
                <w:color w:val="000000"/>
                <w:sz w:val="20"/>
                <w:szCs w:val="20"/>
                <w:lang w:val="en-CA"/>
              </w:rPr>
            </w:pPr>
          </w:p>
        </w:tc>
      </w:tr>
      <w:tr w:rsidR="00FC5442" w:rsidRPr="007D5016" w:rsidTr="00A60A22">
        <w:trPr>
          <w:trHeight w:val="1209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FC5442" w:rsidRPr="007D5016" w:rsidRDefault="00D61E8B" w:rsidP="00FC544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lastRenderedPageBreak/>
              <w:t>Name of Lecturer(s) and Contact Information</w:t>
            </w:r>
          </w:p>
        </w:tc>
        <w:tc>
          <w:tcPr>
            <w:tcW w:w="5889" w:type="dxa"/>
            <w:shd w:val="clear" w:color="auto" w:fill="auto"/>
            <w:vAlign w:val="center"/>
            <w:hideMark/>
          </w:tcPr>
          <w:p w:rsidR="00270BB7" w:rsidRDefault="00270BB7" w:rsidP="00270BB7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Bekir Zühtü UYSAL (</w:t>
            </w:r>
            <w:r w:rsidRPr="00E21855">
              <w:rPr>
                <w:color w:val="000000"/>
                <w:sz w:val="20"/>
                <w:szCs w:val="20"/>
              </w:rPr>
              <w:t>bzuysal@gazi.edu.tr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FC5442" w:rsidRPr="007D5016" w:rsidRDefault="00270BB7" w:rsidP="00270BB7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</w:rPr>
              <w:t>Prof. Dr. Özkan Murat DOĞAN (mdogan@gazi.edu.tr)</w:t>
            </w:r>
          </w:p>
        </w:tc>
      </w:tr>
    </w:tbl>
    <w:p w:rsidR="00831005" w:rsidRPr="007D5016" w:rsidRDefault="0081607B" w:rsidP="002D3941">
      <w:pPr>
        <w:rPr>
          <w:lang w:val="en-CA"/>
        </w:rPr>
      </w:pPr>
    </w:p>
    <w:sectPr w:rsidR="00831005" w:rsidRPr="007D5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868F6"/>
    <w:multiLevelType w:val="hybridMultilevel"/>
    <w:tmpl w:val="BEB48888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23626A"/>
    <w:multiLevelType w:val="hybridMultilevel"/>
    <w:tmpl w:val="6CCE8B4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00FA0"/>
    <w:rsid w:val="00001C7A"/>
    <w:rsid w:val="00007EFF"/>
    <w:rsid w:val="00016DAF"/>
    <w:rsid w:val="00020DB0"/>
    <w:rsid w:val="00024307"/>
    <w:rsid w:val="00026133"/>
    <w:rsid w:val="000453D8"/>
    <w:rsid w:val="00047AE6"/>
    <w:rsid w:val="0005590D"/>
    <w:rsid w:val="000B0EA3"/>
    <w:rsid w:val="000B213B"/>
    <w:rsid w:val="000B7F83"/>
    <w:rsid w:val="000C3F4F"/>
    <w:rsid w:val="000C6CE4"/>
    <w:rsid w:val="000E25DD"/>
    <w:rsid w:val="000F0827"/>
    <w:rsid w:val="001008E9"/>
    <w:rsid w:val="00102016"/>
    <w:rsid w:val="00137C6E"/>
    <w:rsid w:val="0014799B"/>
    <w:rsid w:val="001822AC"/>
    <w:rsid w:val="00182C67"/>
    <w:rsid w:val="0018463F"/>
    <w:rsid w:val="001917A3"/>
    <w:rsid w:val="001A44A1"/>
    <w:rsid w:val="001A7595"/>
    <w:rsid w:val="001B2471"/>
    <w:rsid w:val="001B339D"/>
    <w:rsid w:val="001C1508"/>
    <w:rsid w:val="001C3FD2"/>
    <w:rsid w:val="001C52E6"/>
    <w:rsid w:val="001C5E38"/>
    <w:rsid w:val="001D068C"/>
    <w:rsid w:val="001D5EFA"/>
    <w:rsid w:val="001D6EC7"/>
    <w:rsid w:val="001E6066"/>
    <w:rsid w:val="001F07D2"/>
    <w:rsid w:val="00202584"/>
    <w:rsid w:val="00204114"/>
    <w:rsid w:val="00227FC4"/>
    <w:rsid w:val="002306D7"/>
    <w:rsid w:val="00244606"/>
    <w:rsid w:val="002546A8"/>
    <w:rsid w:val="002570E8"/>
    <w:rsid w:val="00265133"/>
    <w:rsid w:val="00267C2D"/>
    <w:rsid w:val="00270BB7"/>
    <w:rsid w:val="002827A0"/>
    <w:rsid w:val="00282E98"/>
    <w:rsid w:val="00285593"/>
    <w:rsid w:val="002D24C7"/>
    <w:rsid w:val="002D3941"/>
    <w:rsid w:val="002D51F0"/>
    <w:rsid w:val="002E5B2F"/>
    <w:rsid w:val="002E73B1"/>
    <w:rsid w:val="002F28A1"/>
    <w:rsid w:val="003164C5"/>
    <w:rsid w:val="00320880"/>
    <w:rsid w:val="003334B5"/>
    <w:rsid w:val="003350DF"/>
    <w:rsid w:val="00342D51"/>
    <w:rsid w:val="00344C70"/>
    <w:rsid w:val="00351EB0"/>
    <w:rsid w:val="00357CCC"/>
    <w:rsid w:val="00361770"/>
    <w:rsid w:val="00363B0B"/>
    <w:rsid w:val="003671D7"/>
    <w:rsid w:val="0037494B"/>
    <w:rsid w:val="00377C63"/>
    <w:rsid w:val="00390F12"/>
    <w:rsid w:val="0039491C"/>
    <w:rsid w:val="0039778A"/>
    <w:rsid w:val="003C05B0"/>
    <w:rsid w:val="003D52A1"/>
    <w:rsid w:val="003E31A8"/>
    <w:rsid w:val="003F1C7D"/>
    <w:rsid w:val="004011B2"/>
    <w:rsid w:val="0040231B"/>
    <w:rsid w:val="0040382E"/>
    <w:rsid w:val="004060EF"/>
    <w:rsid w:val="00407519"/>
    <w:rsid w:val="0041557B"/>
    <w:rsid w:val="0042746B"/>
    <w:rsid w:val="00442D03"/>
    <w:rsid w:val="004861B6"/>
    <w:rsid w:val="004A43D2"/>
    <w:rsid w:val="004A7376"/>
    <w:rsid w:val="004C20CC"/>
    <w:rsid w:val="004D008C"/>
    <w:rsid w:val="00502959"/>
    <w:rsid w:val="00503E00"/>
    <w:rsid w:val="00543952"/>
    <w:rsid w:val="00564AD7"/>
    <w:rsid w:val="0058727F"/>
    <w:rsid w:val="00593F2E"/>
    <w:rsid w:val="00597B9A"/>
    <w:rsid w:val="005A12B5"/>
    <w:rsid w:val="005B74EC"/>
    <w:rsid w:val="005C5106"/>
    <w:rsid w:val="005D7BAF"/>
    <w:rsid w:val="005E0879"/>
    <w:rsid w:val="005E2A2A"/>
    <w:rsid w:val="005E3255"/>
    <w:rsid w:val="005F5111"/>
    <w:rsid w:val="00603603"/>
    <w:rsid w:val="00610CC9"/>
    <w:rsid w:val="0063150C"/>
    <w:rsid w:val="00635724"/>
    <w:rsid w:val="00647445"/>
    <w:rsid w:val="00657ECD"/>
    <w:rsid w:val="0067547F"/>
    <w:rsid w:val="00681ED2"/>
    <w:rsid w:val="00684568"/>
    <w:rsid w:val="006874C7"/>
    <w:rsid w:val="006A194E"/>
    <w:rsid w:val="006B30B2"/>
    <w:rsid w:val="006B59E8"/>
    <w:rsid w:val="006B5FF9"/>
    <w:rsid w:val="006D6286"/>
    <w:rsid w:val="006E21B8"/>
    <w:rsid w:val="006E5313"/>
    <w:rsid w:val="006E5682"/>
    <w:rsid w:val="006F1425"/>
    <w:rsid w:val="006F284A"/>
    <w:rsid w:val="006F4C30"/>
    <w:rsid w:val="007032D9"/>
    <w:rsid w:val="00706BA8"/>
    <w:rsid w:val="00712C6B"/>
    <w:rsid w:val="0071687D"/>
    <w:rsid w:val="007333B6"/>
    <w:rsid w:val="00753E6C"/>
    <w:rsid w:val="00783D83"/>
    <w:rsid w:val="00785EA5"/>
    <w:rsid w:val="00786B37"/>
    <w:rsid w:val="007A57FC"/>
    <w:rsid w:val="007B4825"/>
    <w:rsid w:val="007B738C"/>
    <w:rsid w:val="007C09F6"/>
    <w:rsid w:val="007C6006"/>
    <w:rsid w:val="007C61BA"/>
    <w:rsid w:val="007D1FDA"/>
    <w:rsid w:val="007D5016"/>
    <w:rsid w:val="007D63AE"/>
    <w:rsid w:val="007F7890"/>
    <w:rsid w:val="00800488"/>
    <w:rsid w:val="008034A0"/>
    <w:rsid w:val="008065FB"/>
    <w:rsid w:val="0081607B"/>
    <w:rsid w:val="00822D46"/>
    <w:rsid w:val="00826CA7"/>
    <w:rsid w:val="00826E73"/>
    <w:rsid w:val="00830D2A"/>
    <w:rsid w:val="00832B07"/>
    <w:rsid w:val="00841407"/>
    <w:rsid w:val="00856D46"/>
    <w:rsid w:val="00857964"/>
    <w:rsid w:val="00857EE4"/>
    <w:rsid w:val="008646C0"/>
    <w:rsid w:val="00872815"/>
    <w:rsid w:val="00876849"/>
    <w:rsid w:val="008840C5"/>
    <w:rsid w:val="00885388"/>
    <w:rsid w:val="00885808"/>
    <w:rsid w:val="008925E0"/>
    <w:rsid w:val="00892C19"/>
    <w:rsid w:val="008A0867"/>
    <w:rsid w:val="008A2B11"/>
    <w:rsid w:val="008A3502"/>
    <w:rsid w:val="008B53AB"/>
    <w:rsid w:val="008E6F0E"/>
    <w:rsid w:val="00913318"/>
    <w:rsid w:val="009133D4"/>
    <w:rsid w:val="00927884"/>
    <w:rsid w:val="009311B6"/>
    <w:rsid w:val="00931D87"/>
    <w:rsid w:val="009554F2"/>
    <w:rsid w:val="00957E92"/>
    <w:rsid w:val="0097066B"/>
    <w:rsid w:val="00973495"/>
    <w:rsid w:val="00986F84"/>
    <w:rsid w:val="0099169B"/>
    <w:rsid w:val="009A2ACB"/>
    <w:rsid w:val="009B4421"/>
    <w:rsid w:val="009B4434"/>
    <w:rsid w:val="009C36AF"/>
    <w:rsid w:val="009C4D92"/>
    <w:rsid w:val="009C765D"/>
    <w:rsid w:val="009D5842"/>
    <w:rsid w:val="00A00FBF"/>
    <w:rsid w:val="00A027C2"/>
    <w:rsid w:val="00A1693D"/>
    <w:rsid w:val="00A60A22"/>
    <w:rsid w:val="00A77857"/>
    <w:rsid w:val="00A85E1D"/>
    <w:rsid w:val="00AA536D"/>
    <w:rsid w:val="00AA6D74"/>
    <w:rsid w:val="00AB7873"/>
    <w:rsid w:val="00AD6F15"/>
    <w:rsid w:val="00AE0E19"/>
    <w:rsid w:val="00AF137F"/>
    <w:rsid w:val="00AF7322"/>
    <w:rsid w:val="00B401AF"/>
    <w:rsid w:val="00B4601D"/>
    <w:rsid w:val="00B6461E"/>
    <w:rsid w:val="00B755A9"/>
    <w:rsid w:val="00B919CC"/>
    <w:rsid w:val="00B977A3"/>
    <w:rsid w:val="00BC3C16"/>
    <w:rsid w:val="00BC50F0"/>
    <w:rsid w:val="00BD126D"/>
    <w:rsid w:val="00BD5F90"/>
    <w:rsid w:val="00BD682A"/>
    <w:rsid w:val="00BE104A"/>
    <w:rsid w:val="00BE68E4"/>
    <w:rsid w:val="00BF7850"/>
    <w:rsid w:val="00C03325"/>
    <w:rsid w:val="00C03670"/>
    <w:rsid w:val="00C17544"/>
    <w:rsid w:val="00C211AF"/>
    <w:rsid w:val="00C26144"/>
    <w:rsid w:val="00C3657B"/>
    <w:rsid w:val="00C36A62"/>
    <w:rsid w:val="00C45312"/>
    <w:rsid w:val="00C46BE8"/>
    <w:rsid w:val="00C83312"/>
    <w:rsid w:val="00C94854"/>
    <w:rsid w:val="00CA183A"/>
    <w:rsid w:val="00CA694E"/>
    <w:rsid w:val="00CB052A"/>
    <w:rsid w:val="00CC2044"/>
    <w:rsid w:val="00CC7FFA"/>
    <w:rsid w:val="00CF1EA6"/>
    <w:rsid w:val="00CF2A5D"/>
    <w:rsid w:val="00D005A3"/>
    <w:rsid w:val="00D04DB1"/>
    <w:rsid w:val="00D105D6"/>
    <w:rsid w:val="00D11159"/>
    <w:rsid w:val="00D1204B"/>
    <w:rsid w:val="00D14E30"/>
    <w:rsid w:val="00D175BE"/>
    <w:rsid w:val="00D20C17"/>
    <w:rsid w:val="00D52B61"/>
    <w:rsid w:val="00D56078"/>
    <w:rsid w:val="00D61E8B"/>
    <w:rsid w:val="00D76CF3"/>
    <w:rsid w:val="00D903F2"/>
    <w:rsid w:val="00DA2E3A"/>
    <w:rsid w:val="00DA41B6"/>
    <w:rsid w:val="00DA73B8"/>
    <w:rsid w:val="00DB5F85"/>
    <w:rsid w:val="00DD32CF"/>
    <w:rsid w:val="00DD3976"/>
    <w:rsid w:val="00DE4907"/>
    <w:rsid w:val="00DE5576"/>
    <w:rsid w:val="00DF1E25"/>
    <w:rsid w:val="00DF522C"/>
    <w:rsid w:val="00DF58AF"/>
    <w:rsid w:val="00E00502"/>
    <w:rsid w:val="00E0166C"/>
    <w:rsid w:val="00E05C84"/>
    <w:rsid w:val="00E064B7"/>
    <w:rsid w:val="00E07392"/>
    <w:rsid w:val="00E124FD"/>
    <w:rsid w:val="00E17C91"/>
    <w:rsid w:val="00E2029F"/>
    <w:rsid w:val="00E21855"/>
    <w:rsid w:val="00E4012B"/>
    <w:rsid w:val="00E467A8"/>
    <w:rsid w:val="00E57277"/>
    <w:rsid w:val="00E72922"/>
    <w:rsid w:val="00E86862"/>
    <w:rsid w:val="00E87AD4"/>
    <w:rsid w:val="00E9582B"/>
    <w:rsid w:val="00E965E3"/>
    <w:rsid w:val="00EA3923"/>
    <w:rsid w:val="00ED24D3"/>
    <w:rsid w:val="00ED4AB5"/>
    <w:rsid w:val="00ED7139"/>
    <w:rsid w:val="00EE0E4F"/>
    <w:rsid w:val="00F23C1D"/>
    <w:rsid w:val="00F25B06"/>
    <w:rsid w:val="00F335C7"/>
    <w:rsid w:val="00F33A96"/>
    <w:rsid w:val="00F419FD"/>
    <w:rsid w:val="00F43D28"/>
    <w:rsid w:val="00F51039"/>
    <w:rsid w:val="00F53824"/>
    <w:rsid w:val="00F560F7"/>
    <w:rsid w:val="00F62029"/>
    <w:rsid w:val="00F62393"/>
    <w:rsid w:val="00F65C46"/>
    <w:rsid w:val="00F66BBC"/>
    <w:rsid w:val="00F76CF9"/>
    <w:rsid w:val="00F77CEE"/>
    <w:rsid w:val="00F8080D"/>
    <w:rsid w:val="00F83E2B"/>
    <w:rsid w:val="00FC30B1"/>
    <w:rsid w:val="00FC5442"/>
    <w:rsid w:val="00FC55DB"/>
    <w:rsid w:val="00FF40DB"/>
    <w:rsid w:val="00FF4847"/>
    <w:rsid w:val="00FF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48F09"/>
  <w15:docId w15:val="{7229671E-9B20-4269-892E-9590582B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Hyperlink">
    <w:name w:val="Hyperlink"/>
    <w:basedOn w:val="DefaultParagraphFont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4</cp:revision>
  <cp:lastPrinted>2018-04-26T07:00:00Z</cp:lastPrinted>
  <dcterms:created xsi:type="dcterms:W3CDTF">2018-06-28T09:02:00Z</dcterms:created>
  <dcterms:modified xsi:type="dcterms:W3CDTF">2018-08-14T11:52:00Z</dcterms:modified>
</cp:coreProperties>
</file>